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4D0CC517" w:rsidR="00040C16" w:rsidRPr="00EB4994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EB4994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C02778">
        <w:rPr>
          <w:rFonts w:ascii="Arial" w:hAnsi="Arial" w:cs="Arial"/>
          <w:b/>
          <w:bCs/>
          <w:sz w:val="18"/>
          <w:szCs w:val="18"/>
          <w:u w:val="single"/>
          <w:lang w:val="en-GB"/>
        </w:rPr>
        <w:t>7</w:t>
      </w:r>
      <w:r w:rsidR="003F5B49">
        <w:rPr>
          <w:rFonts w:ascii="Arial" w:hAnsi="Arial" w:cs="Arial"/>
          <w:b/>
          <w:bCs/>
          <w:sz w:val="18"/>
          <w:szCs w:val="18"/>
          <w:u w:val="single"/>
          <w:lang w:val="en-GB"/>
        </w:rPr>
        <w:t>9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3520"/>
        <w:gridCol w:w="6251"/>
      </w:tblGrid>
      <w:tr w:rsidR="006D31B4" w:rsidRPr="00F44F5E" w14:paraId="35830886" w14:textId="77777777" w:rsidTr="00E24134">
        <w:trPr>
          <w:trHeight w:val="240"/>
        </w:trPr>
        <w:tc>
          <w:tcPr>
            <w:tcW w:w="9771" w:type="dxa"/>
            <w:gridSpan w:val="2"/>
            <w:tcBorders>
              <w:top w:val="single" w:sz="8" w:space="0" w:color="B8CCE4"/>
              <w:left w:val="single" w:sz="8" w:space="0" w:color="B8CCE4"/>
              <w:bottom w:val="single" w:sz="12" w:space="0" w:color="95B3D7"/>
              <w:right w:val="single" w:sz="8" w:space="0" w:color="B8CCE4"/>
            </w:tcBorders>
            <w:shd w:val="clear" w:color="000000" w:fill="6FF9C1"/>
            <w:vAlign w:val="center"/>
            <w:hideMark/>
          </w:tcPr>
          <w:p w14:paraId="1318B276" w14:textId="672697B3" w:rsidR="00F44F5E" w:rsidRPr="00F44F5E" w:rsidRDefault="007A545C" w:rsidP="006D31B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Mobilier integrat modular simplu pentru</w:t>
            </w:r>
            <w:r w:rsidR="003F5B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sisteme interactive (display, videoconferinta, sonorizare) si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organizarea reperelor robotice si a </w:t>
            </w:r>
            <w:r w:rsidR="003F5B49">
              <w:rPr>
                <w:rFonts w:ascii="Arial" w:hAnsi="Arial" w:cs="Arial"/>
                <w:b/>
                <w:bCs/>
                <w:sz w:val="18"/>
                <w:szCs w:val="18"/>
              </w:rPr>
              <w:t>consumabililor</w:t>
            </w:r>
          </w:p>
        </w:tc>
      </w:tr>
      <w:tr w:rsidR="006D31B4" w:rsidRPr="00EB4994" w14:paraId="67B53F20" w14:textId="77777777" w:rsidTr="00E24134">
        <w:trPr>
          <w:trHeight w:val="280"/>
        </w:trPr>
        <w:tc>
          <w:tcPr>
            <w:tcW w:w="3520" w:type="dxa"/>
            <w:tcBorders>
              <w:top w:val="nil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000000" w:fill="DBE5F1"/>
            <w:vAlign w:val="center"/>
            <w:hideMark/>
          </w:tcPr>
          <w:p w14:paraId="7EEAC43C" w14:textId="77777777" w:rsidR="006D31B4" w:rsidRPr="00EB4994" w:rsidRDefault="006D31B4" w:rsidP="006D31B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 w:rsidRPr="00EB4994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>Caracteristici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8" w:space="0" w:color="B8CCE4"/>
              <w:right w:val="single" w:sz="8" w:space="0" w:color="B8CCE4"/>
            </w:tcBorders>
            <w:shd w:val="clear" w:color="000000" w:fill="C6D9F1"/>
            <w:vAlign w:val="center"/>
            <w:hideMark/>
          </w:tcPr>
          <w:p w14:paraId="0F771D8C" w14:textId="77777777" w:rsidR="006D31B4" w:rsidRPr="00EB4994" w:rsidRDefault="006D31B4" w:rsidP="006D31B4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 w:rsidRPr="00EB4994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>Specificații minimale</w:t>
            </w:r>
          </w:p>
        </w:tc>
      </w:tr>
      <w:tr w:rsidR="006D31B4" w:rsidRPr="002340F6" w14:paraId="6AD5155E" w14:textId="77777777" w:rsidTr="00E24134">
        <w:trPr>
          <w:trHeight w:val="240"/>
        </w:trPr>
        <w:tc>
          <w:tcPr>
            <w:tcW w:w="3520" w:type="dxa"/>
            <w:tcBorders>
              <w:top w:val="nil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  <w:hideMark/>
          </w:tcPr>
          <w:p w14:paraId="2F43A277" w14:textId="6B8C42AD" w:rsidR="006D31B4" w:rsidRPr="002340F6" w:rsidRDefault="002340F6" w:rsidP="006D31B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 w:rsidRPr="002340F6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>Descriere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  <w:hideMark/>
          </w:tcPr>
          <w:p w14:paraId="3CF973F3" w14:textId="5CECCD82" w:rsidR="0016259C" w:rsidRPr="001A7287" w:rsidRDefault="0016259C" w:rsidP="0016259C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1A7287">
              <w:rPr>
                <w:rFonts w:ascii="Arial" w:hAnsi="Arial" w:cs="Arial"/>
                <w:sz w:val="18"/>
                <w:szCs w:val="18"/>
              </w:rPr>
              <w:t xml:space="preserve">Mobilier integrat </w:t>
            </w:r>
            <w:r w:rsidRPr="001A7287">
              <w:rPr>
                <w:rFonts w:ascii="Arial" w:hAnsi="Arial" w:cs="Arial"/>
                <w:sz w:val="18"/>
                <w:szCs w:val="18"/>
              </w:rPr>
              <w:t xml:space="preserve">modular </w:t>
            </w:r>
            <w:r w:rsidR="00CC507B">
              <w:rPr>
                <w:rFonts w:ascii="Arial" w:hAnsi="Arial" w:cs="Arial"/>
                <w:sz w:val="18"/>
                <w:szCs w:val="18"/>
              </w:rPr>
              <w:t>simplu</w:t>
            </w:r>
            <w:r w:rsidRPr="001A7287">
              <w:rPr>
                <w:rFonts w:ascii="Arial" w:hAnsi="Arial" w:cs="Arial"/>
                <w:sz w:val="18"/>
                <w:szCs w:val="18"/>
              </w:rPr>
              <w:t xml:space="preserve"> cu</w:t>
            </w:r>
            <w:r w:rsidRPr="001A7287">
              <w:rPr>
                <w:rFonts w:ascii="Arial" w:hAnsi="Arial" w:cs="Arial"/>
                <w:sz w:val="18"/>
                <w:szCs w:val="18"/>
              </w:rPr>
              <w:t xml:space="preserve"> dimensiuni</w:t>
            </w:r>
            <w:r w:rsidRPr="001A72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A2EE6" w:rsidRPr="001A7287">
              <w:rPr>
                <w:rFonts w:ascii="Arial" w:hAnsi="Arial" w:cs="Arial"/>
                <w:sz w:val="18"/>
                <w:szCs w:val="18"/>
              </w:rPr>
              <w:t>de minim</w:t>
            </w:r>
            <w:r w:rsidRPr="001A7287">
              <w:rPr>
                <w:rFonts w:ascii="Arial" w:hAnsi="Arial" w:cs="Arial"/>
                <w:sz w:val="18"/>
                <w:szCs w:val="18"/>
              </w:rPr>
              <w:t xml:space="preserve"> 2150</w:t>
            </w:r>
            <w:r w:rsidR="000337EB" w:rsidRPr="001A7287">
              <w:rPr>
                <w:rFonts w:ascii="Arial" w:hAnsi="Arial" w:cs="Arial"/>
                <w:sz w:val="18"/>
                <w:szCs w:val="18"/>
              </w:rPr>
              <w:t xml:space="preserve"> mm</w:t>
            </w:r>
            <w:r w:rsidRPr="001A7287">
              <w:rPr>
                <w:rFonts w:ascii="Arial" w:hAnsi="Arial" w:cs="Arial"/>
                <w:sz w:val="18"/>
                <w:szCs w:val="18"/>
              </w:rPr>
              <w:t xml:space="preserve"> x </w:t>
            </w:r>
            <w:r w:rsidR="00CC507B">
              <w:rPr>
                <w:rFonts w:ascii="Arial" w:hAnsi="Arial" w:cs="Arial"/>
                <w:sz w:val="18"/>
                <w:szCs w:val="18"/>
              </w:rPr>
              <w:t>3700</w:t>
            </w:r>
            <w:r w:rsidR="000337EB" w:rsidRPr="001A7287">
              <w:rPr>
                <w:rFonts w:ascii="Arial" w:hAnsi="Arial" w:cs="Arial"/>
                <w:sz w:val="18"/>
                <w:szCs w:val="18"/>
              </w:rPr>
              <w:t xml:space="preserve"> mm</w:t>
            </w:r>
            <w:r w:rsidRPr="001A7287">
              <w:rPr>
                <w:rFonts w:ascii="Arial" w:hAnsi="Arial" w:cs="Arial"/>
                <w:sz w:val="18"/>
                <w:szCs w:val="18"/>
              </w:rPr>
              <w:t xml:space="preserve"> x 450 mm, pentru organizarea reperelor robotice ce are un ansamblu dedicat organizarii si depozitarii smart a tuturor reperelor si bratelor robotice</w:t>
            </w:r>
            <w:r w:rsidR="000337EB" w:rsidRPr="001A7287">
              <w:rPr>
                <w:rFonts w:ascii="Arial" w:hAnsi="Arial" w:cs="Arial"/>
                <w:sz w:val="18"/>
                <w:szCs w:val="18"/>
              </w:rPr>
              <w:t>.</w:t>
            </w:r>
            <w:r w:rsidRPr="001A72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9173C" w:rsidRPr="001A7287">
              <w:rPr>
                <w:rFonts w:ascii="Arial" w:hAnsi="Arial" w:cs="Arial"/>
                <w:sz w:val="18"/>
                <w:szCs w:val="18"/>
              </w:rPr>
              <w:t xml:space="preserve">Mobilierul va avea prevazut </w:t>
            </w:r>
            <w:r w:rsidRPr="001A7287">
              <w:rPr>
                <w:rFonts w:ascii="Arial" w:hAnsi="Arial" w:cs="Arial"/>
                <w:sz w:val="18"/>
                <w:szCs w:val="18"/>
              </w:rPr>
              <w:t>un bun managem</w:t>
            </w:r>
            <w:r w:rsidR="006A2EE6" w:rsidRPr="001A7287">
              <w:rPr>
                <w:rFonts w:ascii="Arial" w:hAnsi="Arial" w:cs="Arial"/>
                <w:sz w:val="18"/>
                <w:szCs w:val="18"/>
              </w:rPr>
              <w:t>e</w:t>
            </w:r>
            <w:r w:rsidRPr="001A7287">
              <w:rPr>
                <w:rFonts w:ascii="Arial" w:hAnsi="Arial" w:cs="Arial"/>
                <w:sz w:val="18"/>
                <w:szCs w:val="18"/>
              </w:rPr>
              <w:t>nt al cablurilor fiind realizate si asigurand trasee ascunse ce nu prezinta ri</w:t>
            </w:r>
            <w:r w:rsidR="003D11E7" w:rsidRPr="001A7287">
              <w:rPr>
                <w:rFonts w:ascii="Arial" w:hAnsi="Arial" w:cs="Arial"/>
                <w:sz w:val="18"/>
                <w:szCs w:val="18"/>
              </w:rPr>
              <w:t>s</w:t>
            </w:r>
            <w:r w:rsidRPr="001A7287">
              <w:rPr>
                <w:rFonts w:ascii="Arial" w:hAnsi="Arial" w:cs="Arial"/>
                <w:sz w:val="18"/>
                <w:szCs w:val="18"/>
              </w:rPr>
              <w:t xml:space="preserve">curi electrice pentru consumator. </w:t>
            </w:r>
            <w:r w:rsidR="00030CAC" w:rsidRPr="001A7287">
              <w:rPr>
                <w:rFonts w:ascii="Arial" w:hAnsi="Arial" w:cs="Arial"/>
                <w:sz w:val="18"/>
                <w:szCs w:val="18"/>
              </w:rPr>
              <w:t xml:space="preserve">Mobilierul va fi realizat din PAL sau MDF </w:t>
            </w:r>
            <w:r w:rsidRPr="001A7287">
              <w:rPr>
                <w:rFonts w:ascii="Arial" w:hAnsi="Arial" w:cs="Arial"/>
                <w:sz w:val="18"/>
                <w:szCs w:val="18"/>
              </w:rPr>
              <w:t>cu doua ferestre transparente de dimensiuni 500x800 mm, ce permit o vedere facila a reperelor estetice robotice si care asigura zone securizate cate 2 de fiecare latura din care una cu usa opaca si un</w:t>
            </w:r>
            <w:r w:rsidR="007D5780" w:rsidRPr="001A7287">
              <w:rPr>
                <w:rFonts w:ascii="Arial" w:hAnsi="Arial" w:cs="Arial"/>
                <w:sz w:val="18"/>
                <w:szCs w:val="18"/>
              </w:rPr>
              <w:t>a</w:t>
            </w:r>
            <w:r w:rsidRPr="001A7287">
              <w:rPr>
                <w:rFonts w:ascii="Arial" w:hAnsi="Arial" w:cs="Arial"/>
                <w:sz w:val="18"/>
                <w:szCs w:val="18"/>
              </w:rPr>
              <w:t xml:space="preserve"> cu usa transparenta, amble fiind prevazute cu yale cu aceeasi cheie.</w:t>
            </w:r>
            <w:r w:rsidR="0027474F" w:rsidRPr="001A7287">
              <w:rPr>
                <w:rFonts w:ascii="Arial" w:hAnsi="Arial" w:cs="Arial"/>
                <w:sz w:val="18"/>
                <w:szCs w:val="18"/>
              </w:rPr>
              <w:t xml:space="preserve"> Mobilierul trebuie sa permita instalarea in zona sa centrala a unui display interactiv cu dimensiuni intre 65” si 90”</w:t>
            </w:r>
            <w:r w:rsidR="001A7287" w:rsidRPr="001A7287">
              <w:rPr>
                <w:rFonts w:ascii="Arial" w:hAnsi="Arial" w:cs="Arial"/>
                <w:sz w:val="18"/>
                <w:szCs w:val="18"/>
              </w:rPr>
              <w:t>.</w:t>
            </w:r>
            <w:r w:rsidRPr="001A7287">
              <w:rPr>
                <w:rFonts w:ascii="Arial" w:hAnsi="Arial" w:cs="Arial"/>
                <w:sz w:val="18"/>
                <w:szCs w:val="18"/>
              </w:rPr>
              <w:t xml:space="preserve"> La centru</w:t>
            </w:r>
            <w:r w:rsidR="00070AA0" w:rsidRPr="001A7287">
              <w:rPr>
                <w:rFonts w:ascii="Arial" w:hAnsi="Arial" w:cs="Arial"/>
                <w:sz w:val="18"/>
                <w:szCs w:val="18"/>
              </w:rPr>
              <w:t xml:space="preserve"> va fi prevazut</w:t>
            </w:r>
            <w:r w:rsidRPr="001A72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70AA0" w:rsidRPr="001A7287">
              <w:rPr>
                <w:rFonts w:ascii="Arial" w:hAnsi="Arial" w:cs="Arial"/>
                <w:sz w:val="18"/>
                <w:szCs w:val="18"/>
              </w:rPr>
              <w:t>cu un corp</w:t>
            </w:r>
            <w:r w:rsidRPr="001A72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70AA0" w:rsidRPr="001A7287">
              <w:rPr>
                <w:rFonts w:ascii="Arial" w:hAnsi="Arial" w:cs="Arial"/>
                <w:sz w:val="18"/>
                <w:szCs w:val="18"/>
              </w:rPr>
              <w:t>cu</w:t>
            </w:r>
            <w:r w:rsidRPr="001A7287">
              <w:rPr>
                <w:rFonts w:ascii="Arial" w:hAnsi="Arial" w:cs="Arial"/>
                <w:sz w:val="18"/>
                <w:szCs w:val="18"/>
              </w:rPr>
              <w:t xml:space="preserve"> dimensiune</w:t>
            </w:r>
            <w:r w:rsidR="00070AA0" w:rsidRPr="001A7287">
              <w:rPr>
                <w:rFonts w:ascii="Arial" w:hAnsi="Arial" w:cs="Arial"/>
                <w:sz w:val="18"/>
                <w:szCs w:val="18"/>
              </w:rPr>
              <w:t xml:space="preserve"> minim de </w:t>
            </w:r>
            <w:r w:rsidRPr="001A7287">
              <w:rPr>
                <w:rFonts w:ascii="Arial" w:hAnsi="Arial" w:cs="Arial"/>
                <w:sz w:val="18"/>
                <w:szCs w:val="18"/>
              </w:rPr>
              <w:t xml:space="preserve">2300 x 700 x 350 mm, realizat din PAL ce sustine o zona rack cu gauri de ventilare si grile pentru ventilarea echipamentelor ce urmeaza a fi gazduite la interior. Rak-ul din PAL va asigura o polita la interior si gauri de ventilatie ce permit </w:t>
            </w:r>
            <w:r w:rsidR="00C45D6B" w:rsidRPr="001A7287">
              <w:rPr>
                <w:rFonts w:ascii="Arial" w:hAnsi="Arial" w:cs="Arial"/>
                <w:sz w:val="18"/>
                <w:szCs w:val="18"/>
              </w:rPr>
              <w:t>conectarea</w:t>
            </w:r>
            <w:r w:rsidRPr="001A7287">
              <w:rPr>
                <w:rFonts w:ascii="Arial" w:hAnsi="Arial" w:cs="Arial"/>
                <w:sz w:val="18"/>
                <w:szCs w:val="18"/>
              </w:rPr>
              <w:t xml:space="preserve"> tablei interactive cu d</w:t>
            </w:r>
            <w:r w:rsidR="00C45D6B" w:rsidRPr="001A7287">
              <w:rPr>
                <w:rFonts w:ascii="Arial" w:hAnsi="Arial" w:cs="Arial"/>
                <w:sz w:val="18"/>
                <w:szCs w:val="18"/>
              </w:rPr>
              <w:t>e</w:t>
            </w:r>
            <w:r w:rsidRPr="001A7287">
              <w:rPr>
                <w:rFonts w:ascii="Arial" w:hAnsi="Arial" w:cs="Arial"/>
                <w:sz w:val="18"/>
                <w:szCs w:val="18"/>
              </w:rPr>
              <w:t>vice-urile necesare unei functionari</w:t>
            </w:r>
            <w:r w:rsidR="00101AF0" w:rsidRPr="001A7287">
              <w:rPr>
                <w:rFonts w:ascii="Arial" w:hAnsi="Arial" w:cs="Arial"/>
                <w:sz w:val="18"/>
                <w:szCs w:val="18"/>
              </w:rPr>
              <w:t xml:space="preserve"> integrate</w:t>
            </w:r>
            <w:r w:rsidRPr="001A7287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BC7C77F" w14:textId="1684A535" w:rsidR="000337EB" w:rsidRPr="001A7287" w:rsidRDefault="000337EB" w:rsidP="001A7287">
            <w:pPr>
              <w:rPr>
                <w:rFonts w:ascii="Arial" w:hAnsi="Arial" w:cs="Arial"/>
                <w:sz w:val="18"/>
                <w:szCs w:val="18"/>
              </w:rPr>
            </w:pPr>
            <w:r w:rsidRPr="001A7287">
              <w:rPr>
                <w:rFonts w:ascii="Arial" w:hAnsi="Arial" w:cs="Arial"/>
                <w:sz w:val="18"/>
                <w:szCs w:val="18"/>
              </w:rPr>
              <w:t>Materialele din care este realizat vor oferi un grad mare de reciclare fara impact asupra mediului inconjurator si va respecta un design prin care protejeaza sanatatatea si securitatea consumatorului.</w:t>
            </w:r>
          </w:p>
          <w:p w14:paraId="50BC8207" w14:textId="23ED6CA3" w:rsidR="0016259C" w:rsidRPr="002340F6" w:rsidRDefault="0016259C" w:rsidP="001D387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CE8FB71" w14:textId="77777777" w:rsidR="00B4147D" w:rsidRPr="00EB4994" w:rsidRDefault="00B4147D" w:rsidP="00B4147D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B4147D" w:rsidRPr="00EB4994" w:rsidSect="00DE43CC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84C5A" w14:textId="77777777" w:rsidR="00DE43CC" w:rsidRDefault="00DE43CC" w:rsidP="007138FA">
      <w:pPr>
        <w:spacing w:after="0" w:line="240" w:lineRule="auto"/>
      </w:pPr>
      <w:r>
        <w:separator/>
      </w:r>
    </w:p>
  </w:endnote>
  <w:endnote w:type="continuationSeparator" w:id="0">
    <w:p w14:paraId="159316F5" w14:textId="77777777" w:rsidR="00DE43CC" w:rsidRDefault="00DE43CC" w:rsidP="007138FA">
      <w:pPr>
        <w:spacing w:after="0" w:line="240" w:lineRule="auto"/>
      </w:pPr>
      <w:r>
        <w:continuationSeparator/>
      </w:r>
    </w:p>
  </w:endnote>
  <w:endnote w:type="continuationNotice" w:id="1">
    <w:p w14:paraId="43BCC607" w14:textId="77777777" w:rsidR="00DE43CC" w:rsidRDefault="00DE43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59303" w14:textId="77777777" w:rsidR="00DE43CC" w:rsidRDefault="00DE43CC" w:rsidP="007138FA">
      <w:pPr>
        <w:spacing w:after="0" w:line="240" w:lineRule="auto"/>
      </w:pPr>
      <w:r>
        <w:separator/>
      </w:r>
    </w:p>
  </w:footnote>
  <w:footnote w:type="continuationSeparator" w:id="0">
    <w:p w14:paraId="761AF0E9" w14:textId="77777777" w:rsidR="00DE43CC" w:rsidRDefault="00DE43CC" w:rsidP="007138FA">
      <w:pPr>
        <w:spacing w:after="0" w:line="240" w:lineRule="auto"/>
      </w:pPr>
      <w:r>
        <w:continuationSeparator/>
      </w:r>
    </w:p>
  </w:footnote>
  <w:footnote w:type="continuationNotice" w:id="1">
    <w:p w14:paraId="46BEC78B" w14:textId="77777777" w:rsidR="00DE43CC" w:rsidRDefault="00DE43CC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30CAC"/>
    <w:rsid w:val="000337EB"/>
    <w:rsid w:val="00040C16"/>
    <w:rsid w:val="00070AA0"/>
    <w:rsid w:val="000C599C"/>
    <w:rsid w:val="00101AF0"/>
    <w:rsid w:val="0016259C"/>
    <w:rsid w:val="0017262A"/>
    <w:rsid w:val="001A4C6B"/>
    <w:rsid w:val="001A7287"/>
    <w:rsid w:val="001D387E"/>
    <w:rsid w:val="002340F6"/>
    <w:rsid w:val="0027474F"/>
    <w:rsid w:val="00287D90"/>
    <w:rsid w:val="002A3DB2"/>
    <w:rsid w:val="002A549B"/>
    <w:rsid w:val="002F1D32"/>
    <w:rsid w:val="003D11E7"/>
    <w:rsid w:val="003F5B49"/>
    <w:rsid w:val="00422E9C"/>
    <w:rsid w:val="00426A9B"/>
    <w:rsid w:val="00454A8A"/>
    <w:rsid w:val="00466C7B"/>
    <w:rsid w:val="004B7CAA"/>
    <w:rsid w:val="004E4BCF"/>
    <w:rsid w:val="00502C6D"/>
    <w:rsid w:val="0054744F"/>
    <w:rsid w:val="00696D58"/>
    <w:rsid w:val="006A2EE6"/>
    <w:rsid w:val="006D31B4"/>
    <w:rsid w:val="007138FA"/>
    <w:rsid w:val="00771094"/>
    <w:rsid w:val="0079173C"/>
    <w:rsid w:val="007A545C"/>
    <w:rsid w:val="007B37DB"/>
    <w:rsid w:val="007D5780"/>
    <w:rsid w:val="007E550A"/>
    <w:rsid w:val="008A6095"/>
    <w:rsid w:val="008C63AF"/>
    <w:rsid w:val="0095672F"/>
    <w:rsid w:val="009A2470"/>
    <w:rsid w:val="00A25AA0"/>
    <w:rsid w:val="00A8767C"/>
    <w:rsid w:val="00B4147D"/>
    <w:rsid w:val="00B931E0"/>
    <w:rsid w:val="00C02778"/>
    <w:rsid w:val="00C32021"/>
    <w:rsid w:val="00C45D6B"/>
    <w:rsid w:val="00C956B9"/>
    <w:rsid w:val="00CC507B"/>
    <w:rsid w:val="00DE43CC"/>
    <w:rsid w:val="00DF7B11"/>
    <w:rsid w:val="00E23C7F"/>
    <w:rsid w:val="00E24134"/>
    <w:rsid w:val="00E520E4"/>
    <w:rsid w:val="00EB4994"/>
    <w:rsid w:val="00EC5883"/>
    <w:rsid w:val="00F01A8C"/>
    <w:rsid w:val="00F4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ți un document nou." ma:contentTypeScope="" ma:versionID="d8ed25de7a925c22480252fd09cb07b9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138a339bc31fc331f69b153d9067c20d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chete imagine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CE1BEC-EE4F-4041-97CC-01D04651EF61}"/>
</file>

<file path=customXml/itemProps3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242</Words>
  <Characters>1381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2024-02-06T08:35:00Z</dcterms:created>
  <dcterms:modified xsi:type="dcterms:W3CDTF">2024-02-06T08:42:00Z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